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295" w:rsidRPr="00081295" w:rsidRDefault="00A42025" w:rsidP="00081295">
      <w:pPr>
        <w:rPr>
          <w:rFonts w:ascii="Times New Roman" w:hAnsi="Times New Roman" w:cs="Times New Roman"/>
          <w:sz w:val="28"/>
          <w:szCs w:val="28"/>
        </w:rPr>
      </w:pPr>
      <w:r w:rsidRPr="00081295">
        <w:rPr>
          <w:rFonts w:ascii="Times New Roman" w:hAnsi="Times New Roman" w:cs="Times New Roman"/>
          <w:sz w:val="28"/>
          <w:szCs w:val="28"/>
        </w:rPr>
        <w:t>29.01.2015 г.</w:t>
      </w:r>
    </w:p>
    <w:p w:rsidR="00AD39EB" w:rsidRPr="00081295" w:rsidRDefault="00A42025" w:rsidP="00081295">
      <w:pPr>
        <w:jc w:val="center"/>
        <w:rPr>
          <w:rFonts w:ascii="Times New Roman" w:hAnsi="Times New Roman" w:cs="Times New Roman"/>
          <w:sz w:val="28"/>
          <w:szCs w:val="28"/>
        </w:rPr>
      </w:pPr>
      <w:r w:rsidRPr="00081295">
        <w:rPr>
          <w:rFonts w:ascii="Times New Roman" w:hAnsi="Times New Roman" w:cs="Times New Roman"/>
          <w:sz w:val="28"/>
          <w:szCs w:val="28"/>
        </w:rPr>
        <w:t>Тема урока _____________</w:t>
      </w:r>
      <w:r w:rsidR="00081295" w:rsidRPr="00081295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81295" w:rsidRPr="00081295" w:rsidRDefault="00081295">
      <w:pPr>
        <w:rPr>
          <w:rFonts w:ascii="Times New Roman" w:hAnsi="Times New Roman" w:cs="Times New Roman"/>
          <w:sz w:val="28"/>
          <w:szCs w:val="28"/>
        </w:rPr>
      </w:pPr>
      <w:r w:rsidRPr="00081295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080192" cy="1474469"/>
            <wp:effectExtent l="19050" t="0" r="5658" b="0"/>
            <wp:docPr id="1" name="Рисунок 1" descr="http://nika-fizika.narod.ru/1002_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ika-fizika.narod.ru/1002_7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765" cy="1483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1295">
        <w:rPr>
          <w:rFonts w:ascii="Times New Roman" w:hAnsi="Times New Roman" w:cs="Times New Roman"/>
          <w:sz w:val="28"/>
          <w:szCs w:val="28"/>
        </w:rPr>
        <w:t xml:space="preserve">  </w:t>
      </w:r>
      <w:r w:rsidRPr="00081295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890494" cy="1477926"/>
            <wp:effectExtent l="19050" t="0" r="0" b="0"/>
            <wp:docPr id="3" name="Рисунок 3" descr="http://nika-fizika.narod.ru/1002_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ika-fizika.narod.ru/1002_7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3" cy="1478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1295">
        <w:rPr>
          <w:rFonts w:ascii="Times New Roman" w:hAnsi="Times New Roman" w:cs="Times New Roman"/>
          <w:sz w:val="28"/>
          <w:szCs w:val="28"/>
        </w:rPr>
        <w:t xml:space="preserve"> </w:t>
      </w:r>
      <w:r w:rsidRPr="00081295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73458" cy="1587462"/>
            <wp:effectExtent l="19050" t="0" r="2892" b="0"/>
            <wp:docPr id="4" name="Рисунок 4" descr="http://nika-fizika.narod.ru/1002_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ika-fizika.narod.ru/1002_8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6364" r="309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372" cy="1589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025" w:rsidRDefault="00A42025" w:rsidP="000812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1295">
        <w:rPr>
          <w:rFonts w:ascii="Times New Roman" w:hAnsi="Times New Roman" w:cs="Times New Roman"/>
          <w:i/>
          <w:sz w:val="28"/>
          <w:szCs w:val="28"/>
        </w:rPr>
        <w:t>Сосуды,______________________</w:t>
      </w:r>
      <w:r w:rsidR="00081295">
        <w:rPr>
          <w:rFonts w:ascii="Times New Roman" w:hAnsi="Times New Roman" w:cs="Times New Roman"/>
          <w:i/>
          <w:sz w:val="28"/>
          <w:szCs w:val="28"/>
        </w:rPr>
        <w:t>_______________________________</w:t>
      </w:r>
      <w:r w:rsidRPr="00081295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_________________________________________________________________________________________________________________________, называют сообщающимися.</w:t>
      </w:r>
      <w:r w:rsidRPr="0008129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81295" w:rsidRPr="00081295" w:rsidRDefault="00081295" w:rsidP="00081295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81295">
        <w:rPr>
          <w:rFonts w:ascii="Times New Roman" w:hAnsi="Times New Roman" w:cs="Times New Roman"/>
          <w:i/>
          <w:sz w:val="28"/>
          <w:szCs w:val="28"/>
        </w:rPr>
        <w:drawing>
          <wp:inline distT="0" distB="0" distL="0" distR="0">
            <wp:extent cx="1671527" cy="1221984"/>
            <wp:effectExtent l="19050" t="0" r="4873" b="0"/>
            <wp:docPr id="6" name="Рисунок 2" descr="http://nika-fizika.narod.ru/1002_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ika-fizika.narod.ru/1002_7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822" cy="1222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295" w:rsidRDefault="00A42025" w:rsidP="00A42025">
      <w:pPr>
        <w:spacing w:after="0" w:line="240" w:lineRule="auto"/>
        <w:ind w:right="251"/>
        <w:rPr>
          <w:rFonts w:ascii="Times New Roman" w:eastAsia="Times New Roman" w:hAnsi="Times New Roman" w:cs="Times New Roman"/>
          <w:sz w:val="28"/>
          <w:szCs w:val="28"/>
        </w:rPr>
      </w:pPr>
      <w:r w:rsidRPr="00081295">
        <w:rPr>
          <w:rFonts w:ascii="Times New Roman" w:eastAsia="Times New Roman" w:hAnsi="Times New Roman" w:cs="Times New Roman"/>
          <w:sz w:val="28"/>
          <w:szCs w:val="28"/>
        </w:rPr>
        <w:t>В сообщающихся сосудах поверхности одно</w:t>
      </w:r>
      <w:r w:rsidR="00081295">
        <w:rPr>
          <w:rFonts w:ascii="Times New Roman" w:eastAsia="Times New Roman" w:hAnsi="Times New Roman" w:cs="Times New Roman"/>
          <w:sz w:val="28"/>
          <w:szCs w:val="28"/>
        </w:rPr>
        <w:t xml:space="preserve">родной жидкости устанавливаются </w:t>
      </w:r>
      <w:r w:rsidRPr="00081295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081295"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 w:rsidRPr="000812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1295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</w:t>
      </w:r>
      <w:proofErr w:type="gramStart"/>
    </w:p>
    <w:p w:rsidR="00A42025" w:rsidRPr="00081295" w:rsidRDefault="00A42025" w:rsidP="00A42025">
      <w:pPr>
        <w:spacing w:after="0" w:line="240" w:lineRule="auto"/>
        <w:ind w:right="251"/>
        <w:rPr>
          <w:rFonts w:ascii="Times New Roman" w:eastAsia="Times New Roman" w:hAnsi="Times New Roman" w:cs="Times New Roman"/>
          <w:sz w:val="28"/>
          <w:szCs w:val="28"/>
        </w:rPr>
      </w:pPr>
      <w:r w:rsidRPr="00081295">
        <w:rPr>
          <w:rFonts w:ascii="Times New Roman" w:eastAsia="Times New Roman" w:hAnsi="Times New Roman" w:cs="Times New Roman"/>
          <w:sz w:val="28"/>
          <w:szCs w:val="28"/>
        </w:rPr>
        <w:t>(при условии _____________</w:t>
      </w:r>
      <w:r w:rsidR="00081295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proofErr w:type="gramEnd"/>
    </w:p>
    <w:p w:rsidR="00A42025" w:rsidRDefault="00A42025" w:rsidP="00A42025">
      <w:pPr>
        <w:spacing w:after="0" w:line="240" w:lineRule="auto"/>
        <w:ind w:right="251"/>
        <w:rPr>
          <w:rFonts w:ascii="Times New Roman" w:eastAsia="Times New Roman" w:hAnsi="Times New Roman" w:cs="Times New Roman"/>
          <w:sz w:val="28"/>
          <w:szCs w:val="28"/>
        </w:rPr>
      </w:pPr>
      <w:r w:rsidRPr="00081295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 w:rsidR="00081295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 w:rsidRPr="0008129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81295" w:rsidRPr="00081295" w:rsidRDefault="00081295" w:rsidP="00081295">
      <w:pPr>
        <w:spacing w:after="0" w:line="240" w:lineRule="auto"/>
        <w:ind w:left="251" w:right="251"/>
        <w:rPr>
          <w:rFonts w:ascii="Times New Roman" w:eastAsia="Times New Roman" w:hAnsi="Times New Roman" w:cs="Times New Roman"/>
          <w:sz w:val="28"/>
          <w:szCs w:val="28"/>
        </w:rPr>
      </w:pPr>
      <w:r w:rsidRPr="00081295">
        <w:rPr>
          <w:rFonts w:ascii="Times New Roman" w:eastAsia="Times New Roman" w:hAnsi="Times New Roman" w:cs="Times New Roman"/>
          <w:sz w:val="28"/>
          <w:szCs w:val="28"/>
        </w:rPr>
        <w:t>Доказательство:</w:t>
      </w:r>
    </w:p>
    <w:p w:rsidR="00081295" w:rsidRPr="00081295" w:rsidRDefault="00081295" w:rsidP="00081295">
      <w:pPr>
        <w:spacing w:after="0" w:line="240" w:lineRule="auto"/>
        <w:ind w:left="251" w:right="251"/>
        <w:rPr>
          <w:rFonts w:ascii="Times New Roman" w:eastAsia="Times New Roman" w:hAnsi="Times New Roman" w:cs="Times New Roman"/>
          <w:sz w:val="28"/>
          <w:szCs w:val="28"/>
        </w:rPr>
      </w:pPr>
      <w:r w:rsidRPr="0008129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68B5" w:rsidRDefault="00081295" w:rsidP="00081295">
      <w:pPr>
        <w:spacing w:after="0" w:line="240" w:lineRule="auto"/>
        <w:ind w:left="251" w:right="2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81295">
        <w:rPr>
          <w:rFonts w:ascii="Times New Roman" w:eastAsia="Times New Roman" w:hAnsi="Times New Roman" w:cs="Times New Roman"/>
          <w:sz w:val="28"/>
          <w:szCs w:val="28"/>
        </w:rPr>
        <w:t xml:space="preserve">По закону Паскаля </w:t>
      </w:r>
      <w:r w:rsidRPr="0008129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>___</w:t>
      </w:r>
      <w:r w:rsidR="00CD68B5" w:rsidRPr="0008129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81295">
        <w:rPr>
          <w:rFonts w:ascii="Times New Roman" w:eastAsia="Times New Roman" w:hAnsi="Times New Roman" w:cs="Times New Roman"/>
          <w:b/>
          <w:bCs/>
          <w:sz w:val="28"/>
          <w:szCs w:val="28"/>
        </w:rPr>
        <w:t>=</w:t>
      </w:r>
      <w:r w:rsid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>___</w:t>
      </w:r>
      <w:r w:rsidRPr="0008129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</w:p>
    <w:p w:rsidR="00081295" w:rsidRPr="00081295" w:rsidRDefault="00081295" w:rsidP="00CD68B5">
      <w:pPr>
        <w:spacing w:after="0" w:line="240" w:lineRule="auto"/>
        <w:ind w:left="251" w:right="251"/>
        <w:rPr>
          <w:rFonts w:ascii="Times New Roman" w:eastAsia="Times New Roman" w:hAnsi="Times New Roman" w:cs="Times New Roman"/>
          <w:sz w:val="28"/>
          <w:szCs w:val="28"/>
        </w:rPr>
      </w:pPr>
      <w:r w:rsidRPr="00081295">
        <w:rPr>
          <w:rFonts w:ascii="Times New Roman" w:eastAsia="Times New Roman" w:hAnsi="Times New Roman" w:cs="Times New Roman"/>
          <w:sz w:val="28"/>
          <w:szCs w:val="28"/>
        </w:rPr>
        <w:lastRenderedPageBreak/>
        <w:t>где</w:t>
      </w:r>
      <w:r w:rsidRPr="0008129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8129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Pr="0008129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8129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p</w:t>
      </w:r>
      <w:r w:rsidRPr="00081295">
        <w:rPr>
          <w:rFonts w:ascii="Times New Roman" w:eastAsia="Times New Roman" w:hAnsi="Times New Roman" w:cs="Times New Roman"/>
          <w:b/>
          <w:bCs/>
          <w:position w:val="-6"/>
          <w:sz w:val="28"/>
          <w:szCs w:val="28"/>
          <w:vertAlign w:val="subscript"/>
        </w:rPr>
        <w:t>1</w:t>
      </w:r>
      <w:r w:rsidRPr="00081295">
        <w:rPr>
          <w:rFonts w:ascii="Times New Roman" w:eastAsia="Times New Roman" w:hAnsi="Times New Roman" w:cs="Times New Roman"/>
          <w:b/>
          <w:bCs/>
          <w:sz w:val="28"/>
          <w:szCs w:val="28"/>
        </w:rPr>
        <w:t>=</w:t>
      </w:r>
      <w:r w:rsid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>_________</w:t>
      </w:r>
      <w:r w:rsidRPr="0008129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 </w:t>
      </w:r>
      <w:r w:rsidRPr="0008129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p</w:t>
      </w:r>
      <w:r w:rsidRPr="00081295">
        <w:rPr>
          <w:rFonts w:ascii="Times New Roman" w:eastAsia="Times New Roman" w:hAnsi="Times New Roman" w:cs="Times New Roman"/>
          <w:b/>
          <w:bCs/>
          <w:position w:val="-6"/>
          <w:sz w:val="28"/>
          <w:szCs w:val="28"/>
          <w:vertAlign w:val="subscript"/>
        </w:rPr>
        <w:t>2</w:t>
      </w:r>
      <w:r w:rsidRPr="00081295">
        <w:rPr>
          <w:rFonts w:ascii="Times New Roman" w:eastAsia="Times New Roman" w:hAnsi="Times New Roman" w:cs="Times New Roman"/>
          <w:b/>
          <w:bCs/>
          <w:sz w:val="28"/>
          <w:szCs w:val="28"/>
        </w:rPr>
        <w:t>=</w:t>
      </w:r>
      <w:r w:rsid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>____________</w:t>
      </w:r>
      <w:r w:rsidRPr="00081295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 xml:space="preserve"> </w:t>
      </w:r>
      <w:r w:rsidRPr="00081295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</w:p>
    <w:p w:rsidR="00081295" w:rsidRPr="00A62FAF" w:rsidRDefault="00081295" w:rsidP="00081295">
      <w:pPr>
        <w:spacing w:after="0" w:line="240" w:lineRule="auto"/>
        <w:ind w:left="251" w:right="2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2FA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1295" w:rsidRPr="00A62FAF" w:rsidRDefault="00081295" w:rsidP="00081295">
      <w:pPr>
        <w:spacing w:after="0" w:line="240" w:lineRule="auto"/>
        <w:ind w:left="251" w:right="2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2FAF">
        <w:rPr>
          <w:rFonts w:ascii="Times New Roman" w:eastAsia="Times New Roman" w:hAnsi="Times New Roman" w:cs="Times New Roman"/>
          <w:sz w:val="24"/>
          <w:szCs w:val="24"/>
        </w:rPr>
        <w:t>следовательно</w:t>
      </w:r>
      <w:r w:rsidRPr="00A62FAF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    </w:t>
      </w:r>
      <w:r w:rsidR="00CD68B5">
        <w:rPr>
          <w:rFonts w:ascii="Times New Roman" w:eastAsia="Times New Roman" w:hAnsi="Times New Roman" w:cs="Times New Roman"/>
          <w:b/>
          <w:bCs/>
          <w:sz w:val="27"/>
          <w:szCs w:val="27"/>
        </w:rPr>
        <w:t>________</w:t>
      </w:r>
      <w:r w:rsidRPr="00A62FAF">
        <w:rPr>
          <w:rFonts w:ascii="Times New Roman" w:eastAsia="Times New Roman" w:hAnsi="Times New Roman" w:cs="Times New Roman"/>
          <w:b/>
          <w:bCs/>
          <w:sz w:val="27"/>
          <w:szCs w:val="27"/>
        </w:rPr>
        <w:t>=</w:t>
      </w:r>
      <w:r w:rsidR="00CD68B5">
        <w:rPr>
          <w:rFonts w:ascii="Times New Roman" w:eastAsia="Times New Roman" w:hAnsi="Times New Roman" w:cs="Times New Roman"/>
          <w:b/>
          <w:bCs/>
          <w:sz w:val="27"/>
          <w:szCs w:val="27"/>
        </w:rPr>
        <w:t>________</w:t>
      </w:r>
      <w:r w:rsidRPr="00A62FAF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,    </w:t>
      </w:r>
      <w:r w:rsidRPr="00A62FAF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Start"/>
      <w:r w:rsidRPr="00A62FAF">
        <w:rPr>
          <w:rFonts w:ascii="Times New Roman" w:eastAsia="Times New Roman" w:hAnsi="Times New Roman" w:cs="Times New Roman"/>
          <w:sz w:val="24"/>
          <w:szCs w:val="24"/>
        </w:rPr>
        <w:t>.е</w:t>
      </w:r>
      <w:proofErr w:type="gramEnd"/>
      <w:r w:rsidRPr="00A62FA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62F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62FAF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  </w:t>
      </w:r>
      <w:r w:rsidRPr="00A62FA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h</w:t>
      </w:r>
      <w:r w:rsidRPr="00715F6F">
        <w:rPr>
          <w:rFonts w:ascii="Times New Roman" w:eastAsia="Times New Roman" w:hAnsi="Times New Roman" w:cs="Times New Roman"/>
          <w:b/>
          <w:bCs/>
          <w:position w:val="-6"/>
          <w:sz w:val="27"/>
          <w:szCs w:val="27"/>
          <w:vertAlign w:val="subscript"/>
        </w:rPr>
        <w:t>1</w:t>
      </w:r>
      <w:r w:rsidRPr="00A62FAF">
        <w:rPr>
          <w:rFonts w:ascii="Times New Roman" w:eastAsia="Times New Roman" w:hAnsi="Times New Roman" w:cs="Times New Roman"/>
          <w:b/>
          <w:bCs/>
          <w:sz w:val="27"/>
          <w:szCs w:val="27"/>
        </w:rPr>
        <w:t>=</w:t>
      </w:r>
      <w:r w:rsidRPr="00A62FAF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h</w:t>
      </w:r>
      <w:r w:rsidRPr="00715F6F">
        <w:rPr>
          <w:rFonts w:ascii="Times New Roman" w:eastAsia="Times New Roman" w:hAnsi="Times New Roman" w:cs="Times New Roman"/>
          <w:b/>
          <w:bCs/>
          <w:position w:val="-6"/>
          <w:sz w:val="27"/>
          <w:szCs w:val="27"/>
          <w:vertAlign w:val="subscript"/>
        </w:rPr>
        <w:t>2</w:t>
      </w:r>
    </w:p>
    <w:p w:rsidR="00A42025" w:rsidRPr="00081295" w:rsidRDefault="00A42025" w:rsidP="00A42025">
      <w:pPr>
        <w:spacing w:after="0" w:line="240" w:lineRule="auto"/>
        <w:ind w:right="251"/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</w:pPr>
    </w:p>
    <w:p w:rsidR="00C5399A" w:rsidRPr="001F6C25" w:rsidRDefault="00C5399A" w:rsidP="00C539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295">
        <w:rPr>
          <w:rFonts w:ascii="Times New Roman" w:hAnsi="Times New Roman" w:cs="Times New Roman"/>
          <w:i/>
          <w:sz w:val="28"/>
          <w:szCs w:val="28"/>
        </w:rPr>
        <w:t>При равенстве давлений высота столба жидкости с __________________ плотностью будет _______________ высоты столба жидкости с ______________________ плотностью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A42025" w:rsidRDefault="00081295" w:rsidP="00A42025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1295">
        <w:rPr>
          <w:rFonts w:ascii="Times New Roman" w:hAnsi="Times New Roman" w:cs="Times New Roman"/>
          <w:b/>
          <w:sz w:val="24"/>
          <w:szCs w:val="24"/>
        </w:rPr>
        <w:drawing>
          <wp:inline distT="0" distB="0" distL="0" distR="0">
            <wp:extent cx="1979871" cy="2223932"/>
            <wp:effectExtent l="19050" t="0" r="1329" b="0"/>
            <wp:docPr id="2" name="Рисунок 5" descr="http://nika-fizika.narod.ru/1002_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nika-fizika.narod.ru/1002_8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683" cy="2233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8B5" w:rsidRPr="00CD68B5" w:rsidRDefault="00CD68B5" w:rsidP="00CD68B5">
      <w:pPr>
        <w:spacing w:after="0" w:line="240" w:lineRule="auto"/>
        <w:ind w:left="251" w:right="251"/>
        <w:rPr>
          <w:rFonts w:ascii="Times New Roman" w:eastAsia="Times New Roman" w:hAnsi="Times New Roman" w:cs="Times New Roman"/>
          <w:sz w:val="28"/>
          <w:szCs w:val="28"/>
        </w:rPr>
      </w:pPr>
      <w:r w:rsidRPr="00CD68B5">
        <w:rPr>
          <w:rFonts w:ascii="Times New Roman" w:eastAsia="Times New Roman" w:hAnsi="Times New Roman" w:cs="Times New Roman"/>
          <w:sz w:val="28"/>
          <w:szCs w:val="28"/>
        </w:rPr>
        <w:t>Доказательство:</w:t>
      </w:r>
    </w:p>
    <w:p w:rsidR="00CD68B5" w:rsidRPr="00CD68B5" w:rsidRDefault="00CD68B5" w:rsidP="00CD68B5">
      <w:pPr>
        <w:spacing w:after="0" w:line="240" w:lineRule="auto"/>
        <w:ind w:left="251" w:right="251"/>
        <w:rPr>
          <w:rFonts w:ascii="Times New Roman" w:eastAsia="Times New Roman" w:hAnsi="Times New Roman" w:cs="Times New Roman"/>
          <w:sz w:val="28"/>
          <w:szCs w:val="28"/>
        </w:rPr>
      </w:pPr>
      <w:r w:rsidRPr="00CD68B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68B5" w:rsidRDefault="00CD68B5" w:rsidP="00CD68B5">
      <w:pPr>
        <w:spacing w:after="0" w:line="240" w:lineRule="auto"/>
        <w:ind w:left="251" w:right="25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D68B5">
        <w:rPr>
          <w:rFonts w:ascii="Times New Roman" w:eastAsia="Times New Roman" w:hAnsi="Times New Roman" w:cs="Times New Roman"/>
          <w:sz w:val="28"/>
          <w:szCs w:val="28"/>
        </w:rPr>
        <w:t>По закону Паскаля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______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_________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</w:p>
    <w:p w:rsidR="00CD68B5" w:rsidRDefault="00CD68B5" w:rsidP="00CD68B5">
      <w:pPr>
        <w:spacing w:after="0" w:line="240" w:lineRule="auto"/>
        <w:ind w:left="251" w:right="25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D68B5" w:rsidRDefault="00CD68B5" w:rsidP="00CD68B5">
      <w:pPr>
        <w:spacing w:after="0" w:line="240" w:lineRule="auto"/>
        <w:ind w:left="251" w:right="25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D68B5">
        <w:rPr>
          <w:rFonts w:ascii="Times New Roman" w:eastAsia="Times New Roman" w:hAnsi="Times New Roman" w:cs="Times New Roman"/>
          <w:sz w:val="28"/>
          <w:szCs w:val="28"/>
        </w:rPr>
        <w:t> где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p</w:t>
      </w:r>
      <w:r w:rsidRPr="00CD68B5">
        <w:rPr>
          <w:rFonts w:ascii="Times New Roman" w:eastAsia="Times New Roman" w:hAnsi="Times New Roman" w:cs="Times New Roman"/>
          <w:b/>
          <w:bCs/>
          <w:position w:val="-6"/>
          <w:sz w:val="28"/>
          <w:szCs w:val="28"/>
          <w:vertAlign w:val="subscript"/>
        </w:rPr>
        <w:t>1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___________,     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p</w:t>
      </w:r>
      <w:r w:rsidRPr="00CD68B5">
        <w:rPr>
          <w:rFonts w:ascii="Times New Roman" w:eastAsia="Times New Roman" w:hAnsi="Times New Roman" w:cs="Times New Roman"/>
          <w:b/>
          <w:bCs/>
          <w:position w:val="-6"/>
          <w:sz w:val="28"/>
          <w:szCs w:val="28"/>
          <w:vertAlign w:val="subscript"/>
        </w:rPr>
        <w:t>2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______________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,</w:t>
      </w:r>
    </w:p>
    <w:p w:rsidR="00CD68B5" w:rsidRPr="00CD68B5" w:rsidRDefault="00CD68B5" w:rsidP="00CD68B5">
      <w:pPr>
        <w:spacing w:after="0" w:line="240" w:lineRule="auto"/>
        <w:ind w:left="251" w:right="251"/>
        <w:rPr>
          <w:rFonts w:ascii="Times New Roman" w:eastAsia="Times New Roman" w:hAnsi="Times New Roman" w:cs="Times New Roman"/>
          <w:sz w:val="28"/>
          <w:szCs w:val="28"/>
        </w:rPr>
      </w:pPr>
    </w:p>
    <w:p w:rsidR="00CD68B5" w:rsidRPr="00CD68B5" w:rsidRDefault="00CD68B5" w:rsidP="00CD68B5">
      <w:pPr>
        <w:spacing w:after="0" w:line="240" w:lineRule="auto"/>
        <w:ind w:left="251" w:right="251"/>
        <w:rPr>
          <w:rFonts w:ascii="Times New Roman" w:eastAsia="Times New Roman" w:hAnsi="Times New Roman" w:cs="Times New Roman"/>
          <w:sz w:val="28"/>
          <w:szCs w:val="28"/>
        </w:rPr>
      </w:pPr>
      <w:r w:rsidRPr="00CD68B5">
        <w:rPr>
          <w:rFonts w:ascii="Times New Roman" w:eastAsia="Times New Roman" w:hAnsi="Times New Roman" w:cs="Times New Roman"/>
          <w:sz w:val="28"/>
          <w:szCs w:val="28"/>
        </w:rPr>
        <w:t>следовательно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     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g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>ρ</w:t>
      </w:r>
      <w:r w:rsidRPr="00CD68B5">
        <w:rPr>
          <w:rFonts w:ascii="Times New Roman" w:eastAsia="Times New Roman" w:hAnsi="Times New Roman" w:cs="Times New Roman"/>
          <w:b/>
          <w:bCs/>
          <w:position w:val="-6"/>
          <w:sz w:val="28"/>
          <w:szCs w:val="28"/>
          <w:vertAlign w:val="subscript"/>
        </w:rPr>
        <w:t>1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h</w:t>
      </w:r>
      <w:r w:rsidRPr="00CD68B5">
        <w:rPr>
          <w:rFonts w:ascii="Times New Roman" w:eastAsia="Times New Roman" w:hAnsi="Times New Roman" w:cs="Times New Roman"/>
          <w:b/>
          <w:bCs/>
          <w:position w:val="-6"/>
          <w:sz w:val="28"/>
          <w:szCs w:val="28"/>
          <w:vertAlign w:val="subscript"/>
        </w:rPr>
        <w:t>1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>=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g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>ρ</w:t>
      </w:r>
      <w:r w:rsidRPr="00CD68B5">
        <w:rPr>
          <w:rFonts w:ascii="Times New Roman" w:eastAsia="Times New Roman" w:hAnsi="Times New Roman" w:cs="Times New Roman"/>
          <w:b/>
          <w:bCs/>
          <w:position w:val="-6"/>
          <w:sz w:val="28"/>
          <w:szCs w:val="28"/>
          <w:vertAlign w:val="subscript"/>
        </w:rPr>
        <w:t>2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h</w:t>
      </w:r>
      <w:r w:rsidRPr="00CD68B5">
        <w:rPr>
          <w:rFonts w:ascii="Times New Roman" w:eastAsia="Times New Roman" w:hAnsi="Times New Roman" w:cs="Times New Roman"/>
          <w:b/>
          <w:bCs/>
          <w:position w:val="-6"/>
          <w:sz w:val="28"/>
          <w:szCs w:val="28"/>
          <w:vertAlign w:val="subscript"/>
        </w:rPr>
        <w:t>2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  </w:t>
      </w:r>
      <w:r w:rsidRPr="00CD68B5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proofErr w:type="gramStart"/>
      <w:r w:rsidRPr="00CD68B5">
        <w:rPr>
          <w:rFonts w:ascii="Times New Roman" w:eastAsia="Times New Roman" w:hAnsi="Times New Roman" w:cs="Times New Roman"/>
          <w:sz w:val="28"/>
          <w:szCs w:val="28"/>
        </w:rPr>
        <w:t>.е</w:t>
      </w:r>
      <w:proofErr w:type="gramEnd"/>
      <w:r w:rsidRPr="00CD68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h</w:t>
      </w:r>
      <w:r w:rsidRPr="00CD68B5">
        <w:rPr>
          <w:rFonts w:ascii="Times New Roman" w:eastAsia="Times New Roman" w:hAnsi="Times New Roman" w:cs="Times New Roman"/>
          <w:b/>
          <w:bCs/>
          <w:position w:val="-6"/>
          <w:sz w:val="28"/>
          <w:szCs w:val="28"/>
        </w:rPr>
        <w:t>1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h</w:t>
      </w:r>
      <w:r w:rsidRPr="00CD68B5">
        <w:rPr>
          <w:rFonts w:ascii="Times New Roman" w:eastAsia="Times New Roman" w:hAnsi="Times New Roman" w:cs="Times New Roman"/>
          <w:b/>
          <w:bCs/>
          <w:position w:val="-6"/>
          <w:sz w:val="28"/>
          <w:szCs w:val="28"/>
        </w:rPr>
        <w:t>2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>=ρ</w:t>
      </w:r>
      <w:r w:rsidRPr="00CD68B5">
        <w:rPr>
          <w:rFonts w:ascii="Times New Roman" w:eastAsia="Times New Roman" w:hAnsi="Times New Roman" w:cs="Times New Roman"/>
          <w:b/>
          <w:bCs/>
          <w:position w:val="-6"/>
          <w:sz w:val="28"/>
          <w:szCs w:val="28"/>
        </w:rPr>
        <w:t>2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>:ρ</w:t>
      </w:r>
      <w:r w:rsidRPr="00CD68B5">
        <w:rPr>
          <w:rFonts w:ascii="Times New Roman" w:eastAsia="Times New Roman" w:hAnsi="Times New Roman" w:cs="Times New Roman"/>
          <w:b/>
          <w:bCs/>
          <w:position w:val="-6"/>
          <w:sz w:val="28"/>
          <w:szCs w:val="28"/>
        </w:rPr>
        <w:t>1</w:t>
      </w:r>
      <w:r w:rsidRPr="00CD68B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A42025" w:rsidRPr="00A42025" w:rsidRDefault="00A42025" w:rsidP="00A420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025" w:rsidRPr="00A42025" w:rsidRDefault="00A42025">
      <w:pPr>
        <w:rPr>
          <w:sz w:val="24"/>
          <w:szCs w:val="24"/>
        </w:rPr>
      </w:pPr>
    </w:p>
    <w:sectPr w:rsidR="00A42025" w:rsidRPr="00A42025" w:rsidSect="00A42025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42025"/>
    <w:rsid w:val="00081295"/>
    <w:rsid w:val="00A42025"/>
    <w:rsid w:val="00AD39EB"/>
    <w:rsid w:val="00C5399A"/>
    <w:rsid w:val="00CD6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2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2015-01-23T18:22:00Z</dcterms:created>
  <dcterms:modified xsi:type="dcterms:W3CDTF">2015-01-25T08:42:00Z</dcterms:modified>
</cp:coreProperties>
</file>